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A73" w:rsidRDefault="002E2A73" w:rsidP="002E2A73">
      <w:pPr>
        <w:rPr>
          <w:b/>
          <w:sz w:val="24"/>
          <w:szCs w:val="24"/>
          <w:lang w:val="bg-BG"/>
        </w:rPr>
      </w:pPr>
      <w:r>
        <w:rPr>
          <w:noProof/>
          <w:lang w:val="bg-BG"/>
        </w:rPr>
        <w:drawing>
          <wp:anchor distT="0" distB="0" distL="114300" distR="114300" simplePos="0" relativeHeight="251661312" behindDoc="0" locked="0" layoutInCell="1" allowOverlap="1" wp14:anchorId="575D6D52" wp14:editId="3637CDB6">
            <wp:simplePos x="0" y="0"/>
            <wp:positionH relativeFrom="leftMargin">
              <wp:posOffset>255905</wp:posOffset>
            </wp:positionH>
            <wp:positionV relativeFrom="paragraph">
              <wp:posOffset>98425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74CDB7" wp14:editId="6B04B32E">
                <wp:simplePos x="0" y="0"/>
                <wp:positionH relativeFrom="margin">
                  <wp:posOffset>324485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DE8C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25.55pt;margin-top:.3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DyEA3d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2E2A73" w:rsidRDefault="002E2A73" w:rsidP="002E2A73">
      <w:pPr>
        <w:rPr>
          <w:sz w:val="32"/>
          <w:szCs w:val="32"/>
          <w:lang w:val="bg-BG"/>
        </w:rPr>
      </w:pPr>
      <w:r>
        <w:rPr>
          <w:sz w:val="32"/>
          <w:szCs w:val="32"/>
          <w:lang w:val="bg-BG"/>
        </w:rPr>
        <w:t>РЕПУБЛИКА БЪЛГАРИЯ</w:t>
      </w:r>
    </w:p>
    <w:p w:rsidR="002E2A73" w:rsidRDefault="002E2A73" w:rsidP="002E2A73">
      <w:pPr>
        <w:rPr>
          <w:sz w:val="32"/>
          <w:szCs w:val="32"/>
          <w:lang w:val="bg-BG"/>
        </w:rPr>
      </w:pPr>
      <w:r>
        <w:rPr>
          <w:sz w:val="32"/>
          <w:szCs w:val="32"/>
          <w:lang w:val="bg-BG"/>
        </w:rPr>
        <w:t>МИНИСТЕРСТВО НА ЗЕМЕДЕЛИЕТО</w:t>
      </w:r>
    </w:p>
    <w:p w:rsidR="002E2A73" w:rsidRDefault="002E2A73" w:rsidP="002E2A73">
      <w:pPr>
        <w:rPr>
          <w:b/>
          <w:bCs/>
          <w:spacing w:val="2"/>
          <w:kern w:val="28"/>
          <w:sz w:val="28"/>
          <w:szCs w:val="28"/>
          <w:lang w:val="en-US" w:eastAsia="en-US"/>
        </w:rPr>
      </w:pPr>
      <w:r>
        <w:rPr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E2A73" w:rsidRDefault="002E2A73" w:rsidP="000F0045">
      <w:pPr>
        <w:rPr>
          <w:lang w:val="bg-BG"/>
        </w:rPr>
      </w:pPr>
    </w:p>
    <w:p w:rsidR="002E2A73" w:rsidRPr="002E2A73" w:rsidRDefault="002E2A73" w:rsidP="000F0045">
      <w:pPr>
        <w:rPr>
          <w:lang w:val="bg-BG"/>
        </w:rPr>
      </w:pPr>
    </w:p>
    <w:p w:rsidR="002E2A73" w:rsidRDefault="000F0045" w:rsidP="000F0045">
      <w:pPr>
        <w:rPr>
          <w:i/>
          <w:lang w:val="bg-BG"/>
        </w:rPr>
      </w:pPr>
      <w:r>
        <w:rPr>
          <w:i/>
          <w:lang w:val="bg-BG"/>
        </w:rPr>
        <w:t xml:space="preserve">                                                       </w:t>
      </w:r>
    </w:p>
    <w:p w:rsidR="00D1197F" w:rsidRDefault="00D1197F" w:rsidP="002E2A73">
      <w:pPr>
        <w:jc w:val="center"/>
        <w:rPr>
          <w:b/>
          <w:sz w:val="40"/>
          <w:szCs w:val="28"/>
          <w:lang w:val="bg-BG"/>
        </w:rPr>
      </w:pPr>
      <w:r>
        <w:rPr>
          <w:b/>
          <w:sz w:val="40"/>
          <w:szCs w:val="28"/>
          <w:lang w:val="bg-BG"/>
        </w:rPr>
        <w:t>З А П О В Е Д</w:t>
      </w:r>
    </w:p>
    <w:p w:rsidR="00D1197F" w:rsidRDefault="00D1197F" w:rsidP="00D1197F">
      <w:pPr>
        <w:jc w:val="center"/>
        <w:rPr>
          <w:sz w:val="24"/>
          <w:szCs w:val="24"/>
          <w:lang w:val="bg-BG"/>
        </w:rPr>
      </w:pP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bg-BG"/>
        </w:rPr>
        <w:t>№</w:t>
      </w:r>
      <w:r w:rsidRPr="00842E5A">
        <w:rPr>
          <w:b/>
          <w:sz w:val="22"/>
          <w:szCs w:val="22"/>
          <w:lang w:val="en-US"/>
        </w:rPr>
        <w:t xml:space="preserve"> </w:t>
      </w:r>
      <w:r w:rsidR="006C6414">
        <w:rPr>
          <w:b/>
          <w:sz w:val="22"/>
          <w:szCs w:val="22"/>
          <w:lang w:val="bg-BG"/>
        </w:rPr>
        <w:t>РД-04-188</w:t>
      </w:r>
      <w:r w:rsidRPr="00842E5A">
        <w:rPr>
          <w:b/>
          <w:sz w:val="22"/>
          <w:szCs w:val="22"/>
          <w:lang w:val="bg-BG"/>
        </w:rPr>
        <w:t xml:space="preserve">  / </w:t>
      </w:r>
      <w:r w:rsidR="006C6414">
        <w:rPr>
          <w:b/>
          <w:sz w:val="22"/>
          <w:szCs w:val="22"/>
          <w:lang w:val="bg-BG"/>
        </w:rPr>
        <w:t>23.12</w:t>
      </w:r>
      <w:r w:rsidRPr="00842E5A">
        <w:rPr>
          <w:b/>
          <w:sz w:val="22"/>
          <w:szCs w:val="22"/>
          <w:lang w:val="bg-BG"/>
        </w:rPr>
        <w:t>.2021г.</w:t>
      </w: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en-US"/>
        </w:rPr>
        <w:t>г</w:t>
      </w:r>
      <w:r w:rsidRPr="00842E5A">
        <w:rPr>
          <w:b/>
          <w:sz w:val="22"/>
          <w:szCs w:val="22"/>
          <w:lang w:val="bg-BG"/>
        </w:rPr>
        <w:t>р. Смолян</w:t>
      </w:r>
    </w:p>
    <w:p w:rsidR="00D1197F" w:rsidRDefault="00D1197F" w:rsidP="00D1197F">
      <w:pPr>
        <w:rPr>
          <w:sz w:val="22"/>
          <w:szCs w:val="22"/>
          <w:lang w:val="en-US"/>
        </w:rPr>
      </w:pPr>
    </w:p>
    <w:p w:rsidR="000F0045" w:rsidRDefault="000F0045" w:rsidP="00D1197F">
      <w:pPr>
        <w:rPr>
          <w:sz w:val="22"/>
          <w:szCs w:val="22"/>
          <w:lang w:val="en-US"/>
        </w:rPr>
      </w:pPr>
    </w:p>
    <w:p w:rsidR="000F0045" w:rsidRPr="000F0045" w:rsidRDefault="000F0045" w:rsidP="00D1197F">
      <w:pPr>
        <w:rPr>
          <w:sz w:val="22"/>
          <w:szCs w:val="22"/>
          <w:lang w:val="en-US"/>
        </w:rPr>
      </w:pPr>
    </w:p>
    <w:p w:rsidR="00D1197F" w:rsidRPr="000F0045" w:rsidRDefault="00D1197F" w:rsidP="007E09EA">
      <w:pPr>
        <w:ind w:firstLine="708"/>
        <w:jc w:val="both"/>
        <w:rPr>
          <w:sz w:val="22"/>
          <w:szCs w:val="22"/>
          <w:lang w:val="bg-BG"/>
        </w:rPr>
      </w:pPr>
      <w:r w:rsidRPr="000F0045">
        <w:rPr>
          <w:sz w:val="22"/>
          <w:szCs w:val="22"/>
          <w:lang w:val="bg-BG"/>
        </w:rPr>
        <w:t xml:space="preserve">       На основание чл.3,ал.4 от Устройствения правилник на областните дирекции по земеделие, във връзка с открита процедура по чл.37ж, ал.1 от ЗСПЗЗ, относно </w:t>
      </w:r>
      <w:r w:rsidR="007B403C" w:rsidRPr="000F0045">
        <w:rPr>
          <w:sz w:val="22"/>
          <w:szCs w:val="22"/>
          <w:lang w:val="bg-BG"/>
        </w:rPr>
        <w:t>сключване</w:t>
      </w:r>
      <w:r w:rsidRPr="000F0045">
        <w:rPr>
          <w:sz w:val="22"/>
          <w:szCs w:val="22"/>
          <w:lang w:val="bg-BG"/>
        </w:rPr>
        <w:t xml:space="preserve"> на споразумения между собственици и/или ползватели за създаване на масиви за ползване на земеделски земи през </w:t>
      </w:r>
      <w:r w:rsidR="00985F8F" w:rsidRPr="000F0045">
        <w:rPr>
          <w:sz w:val="22"/>
          <w:szCs w:val="22"/>
          <w:lang w:val="bg-BG"/>
        </w:rPr>
        <w:t>202</w:t>
      </w:r>
      <w:r w:rsidR="00D31B0E" w:rsidRPr="000F0045">
        <w:rPr>
          <w:sz w:val="22"/>
          <w:szCs w:val="22"/>
          <w:lang w:val="bg-BG"/>
        </w:rPr>
        <w:t>2</w:t>
      </w:r>
      <w:r w:rsidR="00FF676E" w:rsidRPr="000F0045">
        <w:rPr>
          <w:sz w:val="22"/>
          <w:szCs w:val="22"/>
          <w:lang w:val="bg-BG"/>
        </w:rPr>
        <w:t xml:space="preserve"> </w:t>
      </w:r>
      <w:r w:rsidR="00D31B0E" w:rsidRPr="000F0045">
        <w:rPr>
          <w:sz w:val="22"/>
          <w:szCs w:val="22"/>
          <w:lang w:val="bg-BG"/>
        </w:rPr>
        <w:t xml:space="preserve">г. за землището на с. </w:t>
      </w:r>
      <w:r w:rsidR="007E09EA" w:rsidRPr="000F0045">
        <w:rPr>
          <w:sz w:val="22"/>
          <w:szCs w:val="22"/>
          <w:lang w:val="bg-BG"/>
        </w:rPr>
        <w:t>Триград</w:t>
      </w:r>
      <w:r w:rsidR="0071199D" w:rsidRPr="000F0045">
        <w:rPr>
          <w:sz w:val="22"/>
          <w:szCs w:val="22"/>
          <w:lang w:val="bg-BG"/>
        </w:rPr>
        <w:t>,</w:t>
      </w:r>
      <w:r w:rsidR="007E09EA" w:rsidRPr="000F0045">
        <w:rPr>
          <w:sz w:val="22"/>
          <w:szCs w:val="22"/>
          <w:lang w:val="bg-BG"/>
        </w:rPr>
        <w:t xml:space="preserve"> ЕКАТТЕ 73105</w:t>
      </w:r>
      <w:r w:rsidR="0071199D" w:rsidRPr="000F0045">
        <w:rPr>
          <w:sz w:val="22"/>
          <w:szCs w:val="22"/>
          <w:lang w:val="bg-BG"/>
        </w:rPr>
        <w:t xml:space="preserve"> община </w:t>
      </w:r>
      <w:r w:rsidR="007E09EA" w:rsidRPr="000F0045">
        <w:rPr>
          <w:sz w:val="22"/>
          <w:szCs w:val="22"/>
          <w:lang w:val="bg-BG"/>
        </w:rPr>
        <w:t>Девин</w:t>
      </w:r>
      <w:r w:rsidR="0071199D" w:rsidRPr="000F0045">
        <w:rPr>
          <w:sz w:val="22"/>
          <w:szCs w:val="22"/>
          <w:lang w:val="bg-BG"/>
        </w:rPr>
        <w:t xml:space="preserve">, област </w:t>
      </w:r>
      <w:r w:rsidRPr="000F0045">
        <w:rPr>
          <w:sz w:val="22"/>
          <w:szCs w:val="22"/>
          <w:lang w:val="bg-BG"/>
        </w:rPr>
        <w:t>Смолян  и</w:t>
      </w:r>
      <w:r w:rsidR="00FF676E" w:rsidRPr="000F0045">
        <w:rPr>
          <w:sz w:val="22"/>
          <w:szCs w:val="22"/>
          <w:lang w:val="bg-BG"/>
        </w:rPr>
        <w:t xml:space="preserve"> </w:t>
      </w:r>
      <w:r w:rsidRPr="000F0045">
        <w:rPr>
          <w:sz w:val="22"/>
          <w:szCs w:val="22"/>
          <w:lang w:val="bg-BG"/>
        </w:rPr>
        <w:t xml:space="preserve"> Протокол от </w:t>
      </w:r>
      <w:r w:rsidR="007E09EA" w:rsidRPr="000F0045">
        <w:rPr>
          <w:sz w:val="22"/>
          <w:szCs w:val="22"/>
          <w:lang w:val="bg-BG"/>
        </w:rPr>
        <w:t>1</w:t>
      </w:r>
      <w:r w:rsidRPr="000F0045">
        <w:rPr>
          <w:sz w:val="22"/>
          <w:szCs w:val="22"/>
          <w:lang w:val="bg-BG"/>
        </w:rPr>
        <w:t>0.1</w:t>
      </w:r>
      <w:r w:rsidR="007E09EA" w:rsidRPr="000F0045">
        <w:rPr>
          <w:sz w:val="22"/>
          <w:szCs w:val="22"/>
          <w:lang w:val="bg-BG"/>
        </w:rPr>
        <w:t>2</w:t>
      </w:r>
      <w:r w:rsidRPr="000F0045">
        <w:rPr>
          <w:sz w:val="22"/>
          <w:szCs w:val="22"/>
          <w:lang w:val="bg-BG"/>
        </w:rPr>
        <w:t>.2021</w:t>
      </w:r>
      <w:r w:rsidR="00FF676E" w:rsidRPr="000F0045">
        <w:rPr>
          <w:sz w:val="22"/>
          <w:szCs w:val="22"/>
          <w:lang w:val="bg-BG"/>
        </w:rPr>
        <w:t xml:space="preserve"> </w:t>
      </w:r>
      <w:r w:rsidRPr="000F0045">
        <w:rPr>
          <w:sz w:val="22"/>
          <w:szCs w:val="22"/>
          <w:lang w:val="bg-BG"/>
        </w:rPr>
        <w:t>г. на комисията по чл.37ж, ал.4 от ЗСПЗЗ, назначена със Заповед № РД-04-11</w:t>
      </w:r>
      <w:r w:rsidR="007E09EA" w:rsidRPr="000F0045">
        <w:rPr>
          <w:sz w:val="22"/>
          <w:szCs w:val="22"/>
          <w:lang w:val="bg-BG"/>
        </w:rPr>
        <w:t>4</w:t>
      </w:r>
      <w:r w:rsidRPr="000F0045">
        <w:rPr>
          <w:sz w:val="22"/>
          <w:szCs w:val="22"/>
          <w:lang w:val="bg-BG"/>
        </w:rPr>
        <w:t>/04.11.2021г.  на дирек</w:t>
      </w:r>
      <w:r w:rsidR="007B403C" w:rsidRPr="000F0045">
        <w:rPr>
          <w:sz w:val="22"/>
          <w:szCs w:val="22"/>
          <w:lang w:val="bg-BG"/>
        </w:rPr>
        <w:t>тора на ОД “Земеделие“ – Смолян</w:t>
      </w:r>
    </w:p>
    <w:p w:rsidR="00FF676E" w:rsidRPr="000F0045" w:rsidRDefault="00FF676E" w:rsidP="007E09EA">
      <w:pPr>
        <w:ind w:firstLine="708"/>
        <w:jc w:val="both"/>
        <w:rPr>
          <w:b/>
          <w:sz w:val="22"/>
          <w:szCs w:val="22"/>
          <w:lang w:val="ru-RU"/>
        </w:rPr>
      </w:pPr>
    </w:p>
    <w:p w:rsidR="00D1197F" w:rsidRPr="000F0045" w:rsidRDefault="00D1197F" w:rsidP="00D1197F">
      <w:pPr>
        <w:jc w:val="center"/>
        <w:rPr>
          <w:b/>
          <w:sz w:val="24"/>
          <w:szCs w:val="24"/>
          <w:lang w:val="bg-BG"/>
        </w:rPr>
      </w:pPr>
      <w:r w:rsidRPr="000F0045">
        <w:rPr>
          <w:b/>
          <w:sz w:val="24"/>
          <w:szCs w:val="24"/>
          <w:lang w:val="bg-BG"/>
        </w:rPr>
        <w:t xml:space="preserve">Н А Р Е Ж Д А М </w:t>
      </w:r>
    </w:p>
    <w:p w:rsidR="00D1197F" w:rsidRPr="000F0045" w:rsidRDefault="00D1197F" w:rsidP="00D1197F">
      <w:pPr>
        <w:jc w:val="both"/>
        <w:rPr>
          <w:b/>
          <w:sz w:val="22"/>
          <w:szCs w:val="22"/>
          <w:lang w:val="ru-RU"/>
        </w:rPr>
      </w:pPr>
      <w:r w:rsidRPr="000F0045">
        <w:rPr>
          <w:b/>
          <w:sz w:val="22"/>
          <w:szCs w:val="22"/>
          <w:lang w:val="bg-BG"/>
        </w:rPr>
        <w:t xml:space="preserve">          </w:t>
      </w:r>
    </w:p>
    <w:p w:rsidR="00D1197F" w:rsidRPr="000F0045" w:rsidRDefault="00D1197F" w:rsidP="00D1197F">
      <w:pPr>
        <w:jc w:val="both"/>
        <w:rPr>
          <w:sz w:val="22"/>
          <w:szCs w:val="22"/>
          <w:lang w:val="bg-BG"/>
        </w:rPr>
      </w:pPr>
      <w:r w:rsidRPr="000F0045">
        <w:rPr>
          <w:b/>
          <w:sz w:val="22"/>
          <w:szCs w:val="22"/>
          <w:lang w:val="bg-BG"/>
        </w:rPr>
        <w:t xml:space="preserve">       Прекратявам </w:t>
      </w:r>
      <w:r w:rsidRPr="000F0045">
        <w:rPr>
          <w:sz w:val="22"/>
          <w:szCs w:val="22"/>
          <w:lang w:val="bg-BG"/>
        </w:rPr>
        <w:t>процедурата и дейността на комисията по чл. 37ж, ал.4 от Закона за собствеността и ползването на земеделските земи</w:t>
      </w:r>
      <w:r w:rsidR="00FF676E" w:rsidRPr="000F0045">
        <w:rPr>
          <w:sz w:val="22"/>
          <w:szCs w:val="22"/>
          <w:lang w:val="bg-BG"/>
        </w:rPr>
        <w:t>,</w:t>
      </w:r>
      <w:r w:rsidR="009672DE" w:rsidRPr="000F0045">
        <w:rPr>
          <w:sz w:val="22"/>
          <w:szCs w:val="22"/>
          <w:lang w:val="bg-BG"/>
        </w:rPr>
        <w:t xml:space="preserve"> открита със Заповед № РД -04-11</w:t>
      </w:r>
      <w:r w:rsidR="007E09EA" w:rsidRPr="000F0045">
        <w:rPr>
          <w:sz w:val="22"/>
          <w:szCs w:val="22"/>
          <w:lang w:val="bg-BG"/>
        </w:rPr>
        <w:t>4</w:t>
      </w:r>
      <w:r w:rsidR="009672DE" w:rsidRPr="000F0045">
        <w:rPr>
          <w:sz w:val="22"/>
          <w:szCs w:val="22"/>
          <w:lang w:val="bg-BG"/>
        </w:rPr>
        <w:t>/04.11.2021г. на директора на ОД „Земеделие“ - Смолян</w:t>
      </w:r>
      <w:r w:rsidRPr="000F0045">
        <w:rPr>
          <w:sz w:val="22"/>
          <w:szCs w:val="22"/>
          <w:lang w:val="bg-BG"/>
        </w:rPr>
        <w:t xml:space="preserve">, относно </w:t>
      </w:r>
      <w:r w:rsidR="007B403C" w:rsidRPr="000F0045">
        <w:rPr>
          <w:sz w:val="22"/>
          <w:szCs w:val="22"/>
          <w:lang w:val="bg-BG"/>
        </w:rPr>
        <w:t xml:space="preserve">сключване </w:t>
      </w:r>
      <w:r w:rsidRPr="000F0045">
        <w:rPr>
          <w:sz w:val="22"/>
          <w:szCs w:val="22"/>
          <w:lang w:val="bg-BG"/>
        </w:rPr>
        <w:t xml:space="preserve"> на споразумения между собствениците и/или ползватели </w:t>
      </w:r>
      <w:r w:rsidR="007B403C" w:rsidRPr="000F0045">
        <w:rPr>
          <w:sz w:val="22"/>
          <w:szCs w:val="22"/>
          <w:lang w:val="bg-BG"/>
        </w:rPr>
        <w:t>на животновъдни обекти с пасищни селскостопански животни, регистрирани в Интегрираната информационна система на БАБХ за създаване на масиви за ползване на пасища, мери и ливади</w:t>
      </w:r>
      <w:r w:rsidR="009672DE" w:rsidRPr="000F0045">
        <w:rPr>
          <w:sz w:val="22"/>
          <w:szCs w:val="22"/>
          <w:lang w:val="bg-BG"/>
        </w:rPr>
        <w:t>,</w:t>
      </w:r>
      <w:r w:rsidR="007B403C" w:rsidRPr="000F0045">
        <w:rPr>
          <w:sz w:val="22"/>
          <w:szCs w:val="22"/>
          <w:lang w:val="bg-BG"/>
        </w:rPr>
        <w:t xml:space="preserve"> </w:t>
      </w:r>
      <w:r w:rsidRPr="000F0045">
        <w:rPr>
          <w:sz w:val="22"/>
          <w:szCs w:val="22"/>
          <w:lang w:val="bg-BG"/>
        </w:rPr>
        <w:t xml:space="preserve"> в частта й </w:t>
      </w:r>
      <w:r w:rsidR="00985F8F" w:rsidRPr="000F0045">
        <w:rPr>
          <w:sz w:val="22"/>
          <w:szCs w:val="22"/>
          <w:lang w:val="bg-BG"/>
        </w:rPr>
        <w:t>зас</w:t>
      </w:r>
      <w:r w:rsidR="0071199D" w:rsidRPr="000F0045">
        <w:rPr>
          <w:sz w:val="22"/>
          <w:szCs w:val="22"/>
          <w:lang w:val="bg-BG"/>
        </w:rPr>
        <w:t xml:space="preserve">ягаща  землището на с. </w:t>
      </w:r>
      <w:r w:rsidR="007E09EA" w:rsidRPr="000F0045">
        <w:rPr>
          <w:sz w:val="22"/>
          <w:szCs w:val="22"/>
          <w:lang w:val="bg-BG"/>
        </w:rPr>
        <w:t>Триград</w:t>
      </w:r>
      <w:r w:rsidR="00D31B0E" w:rsidRPr="000F0045">
        <w:rPr>
          <w:sz w:val="22"/>
          <w:szCs w:val="22"/>
          <w:lang w:val="bg-BG"/>
        </w:rPr>
        <w:t xml:space="preserve">, общ. </w:t>
      </w:r>
      <w:r w:rsidR="007E09EA" w:rsidRPr="000F0045">
        <w:rPr>
          <w:sz w:val="22"/>
          <w:szCs w:val="22"/>
          <w:lang w:val="bg-BG"/>
        </w:rPr>
        <w:t>Девин</w:t>
      </w:r>
      <w:r w:rsidRPr="000F0045">
        <w:rPr>
          <w:sz w:val="22"/>
          <w:szCs w:val="22"/>
          <w:lang w:val="bg-BG"/>
        </w:rPr>
        <w:t xml:space="preserve">, </w:t>
      </w:r>
      <w:proofErr w:type="spellStart"/>
      <w:r w:rsidRPr="000F0045">
        <w:rPr>
          <w:sz w:val="22"/>
          <w:szCs w:val="22"/>
          <w:lang w:val="bg-BG"/>
        </w:rPr>
        <w:t>обл</w:t>
      </w:r>
      <w:proofErr w:type="spellEnd"/>
      <w:r w:rsidRPr="000F0045">
        <w:rPr>
          <w:sz w:val="22"/>
          <w:szCs w:val="22"/>
          <w:lang w:val="bg-BG"/>
        </w:rPr>
        <w:t xml:space="preserve">. Смолян,  с ЕКАТТЕ </w:t>
      </w:r>
      <w:r w:rsidR="007E09EA" w:rsidRPr="000F0045">
        <w:rPr>
          <w:sz w:val="22"/>
          <w:szCs w:val="22"/>
          <w:lang w:val="bg-BG"/>
        </w:rPr>
        <w:t xml:space="preserve"> 73105</w:t>
      </w:r>
      <w:r w:rsidR="00D31B0E" w:rsidRPr="000F0045">
        <w:rPr>
          <w:sz w:val="22"/>
          <w:szCs w:val="22"/>
        </w:rPr>
        <w:t xml:space="preserve"> </w:t>
      </w:r>
      <w:r w:rsidR="009672DE" w:rsidRPr="000F0045">
        <w:rPr>
          <w:sz w:val="22"/>
          <w:szCs w:val="22"/>
          <w:lang w:val="bg-BG"/>
        </w:rPr>
        <w:t>за календарната 2022г.</w:t>
      </w:r>
    </w:p>
    <w:p w:rsidR="00FF676E" w:rsidRPr="000F0045" w:rsidRDefault="00FF676E" w:rsidP="00D1197F">
      <w:pPr>
        <w:jc w:val="both"/>
        <w:rPr>
          <w:sz w:val="22"/>
          <w:szCs w:val="22"/>
          <w:lang w:val="bg-BG"/>
        </w:rPr>
      </w:pPr>
    </w:p>
    <w:p w:rsidR="009C5066" w:rsidRPr="000F0045" w:rsidRDefault="009C5066" w:rsidP="009C5066">
      <w:pPr>
        <w:jc w:val="both"/>
        <w:rPr>
          <w:b/>
          <w:sz w:val="22"/>
          <w:szCs w:val="22"/>
          <w:lang w:val="bg-BG"/>
        </w:rPr>
      </w:pPr>
      <w:r w:rsidRPr="000F0045">
        <w:rPr>
          <w:sz w:val="22"/>
          <w:szCs w:val="22"/>
          <w:lang w:val="bg-BG"/>
        </w:rPr>
        <w:t xml:space="preserve">      </w:t>
      </w:r>
      <w:r w:rsidR="007B403C" w:rsidRPr="000F0045">
        <w:rPr>
          <w:b/>
          <w:sz w:val="22"/>
          <w:szCs w:val="22"/>
          <w:lang w:val="bg-BG"/>
        </w:rPr>
        <w:t>Мотиви:</w:t>
      </w:r>
    </w:p>
    <w:p w:rsidR="00FF676E" w:rsidRPr="000F0045" w:rsidRDefault="009C5066" w:rsidP="00FF676E">
      <w:pPr>
        <w:jc w:val="both"/>
        <w:textAlignment w:val="center"/>
        <w:rPr>
          <w:sz w:val="22"/>
          <w:szCs w:val="22"/>
          <w:lang w:val="bg-BG"/>
        </w:rPr>
      </w:pPr>
      <w:r w:rsidRPr="000F0045">
        <w:rPr>
          <w:sz w:val="22"/>
          <w:szCs w:val="22"/>
          <w:lang w:val="bg-BG"/>
        </w:rPr>
        <w:t xml:space="preserve">     </w:t>
      </w:r>
      <w:r w:rsidR="007B403C" w:rsidRPr="000F0045">
        <w:rPr>
          <w:sz w:val="22"/>
          <w:szCs w:val="22"/>
          <w:lang w:val="bg-BG"/>
        </w:rPr>
        <w:t xml:space="preserve"> </w:t>
      </w:r>
      <w:r w:rsidR="007E09EA" w:rsidRPr="000F0045">
        <w:rPr>
          <w:sz w:val="22"/>
          <w:szCs w:val="22"/>
          <w:lang w:val="bg-BG"/>
        </w:rPr>
        <w:t xml:space="preserve">За землището на </w:t>
      </w:r>
      <w:proofErr w:type="spellStart"/>
      <w:r w:rsidR="007E09EA" w:rsidRPr="000F0045">
        <w:rPr>
          <w:sz w:val="22"/>
          <w:szCs w:val="22"/>
          <w:lang w:val="bg-BG"/>
        </w:rPr>
        <w:t>с.Триград</w:t>
      </w:r>
      <w:proofErr w:type="spellEnd"/>
      <w:r w:rsidR="007E09EA" w:rsidRPr="000F0045">
        <w:rPr>
          <w:sz w:val="22"/>
          <w:szCs w:val="22"/>
          <w:lang w:val="bg-BG"/>
        </w:rPr>
        <w:t>, ЕКАТТЕ 73105 община Девин, област Смолян  не е п</w:t>
      </w:r>
      <w:r w:rsidR="000F0045">
        <w:rPr>
          <w:sz w:val="22"/>
          <w:szCs w:val="22"/>
          <w:lang w:val="bg-BG"/>
        </w:rPr>
        <w:t>редставено на комисията</w:t>
      </w:r>
      <w:r w:rsidR="007E09EA" w:rsidRPr="000F0045">
        <w:rPr>
          <w:sz w:val="22"/>
          <w:szCs w:val="22"/>
          <w:lang w:val="bg-BG"/>
        </w:rPr>
        <w:t xml:space="preserve"> </w:t>
      </w:r>
      <w:r w:rsidR="000F0045">
        <w:rPr>
          <w:sz w:val="22"/>
          <w:szCs w:val="22"/>
          <w:lang w:val="bg-BG"/>
        </w:rPr>
        <w:t xml:space="preserve">подписано </w:t>
      </w:r>
      <w:r w:rsidR="00FF676E" w:rsidRPr="000F0045">
        <w:rPr>
          <w:sz w:val="22"/>
          <w:szCs w:val="22"/>
          <w:lang w:val="bg-BG"/>
        </w:rPr>
        <w:t>споразумение от всичките  15 /петнадесет/ на брой собственици и/или ползватели</w:t>
      </w:r>
      <w:r w:rsidR="00FF676E" w:rsidRPr="000F0045">
        <w:rPr>
          <w:color w:val="000000"/>
          <w:sz w:val="22"/>
          <w:szCs w:val="22"/>
          <w:lang w:val="en"/>
        </w:rPr>
        <w:t xml:space="preserve">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на</w:t>
      </w:r>
      <w:proofErr w:type="spellEnd"/>
      <w:r w:rsidR="00FF676E" w:rsidRPr="000F0045">
        <w:rPr>
          <w:color w:val="000000"/>
          <w:sz w:val="22"/>
          <w:szCs w:val="22"/>
          <w:lang w:val="en"/>
        </w:rPr>
        <w:t xml:space="preserve">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животновъдни</w:t>
      </w:r>
      <w:proofErr w:type="spellEnd"/>
      <w:r w:rsidR="00FF676E" w:rsidRPr="000F0045">
        <w:rPr>
          <w:color w:val="000000"/>
          <w:sz w:val="22"/>
          <w:szCs w:val="22"/>
          <w:lang w:val="en"/>
        </w:rPr>
        <w:t xml:space="preserve">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обекти</w:t>
      </w:r>
      <w:proofErr w:type="spellEnd"/>
      <w:r w:rsidR="00FF676E" w:rsidRPr="000F0045">
        <w:rPr>
          <w:color w:val="000000"/>
          <w:sz w:val="22"/>
          <w:szCs w:val="22"/>
          <w:lang w:val="bg-BG"/>
        </w:rPr>
        <w:t xml:space="preserve"> </w:t>
      </w:r>
      <w:r w:rsidR="00FF676E" w:rsidRPr="000F0045">
        <w:rPr>
          <w:color w:val="000000"/>
          <w:sz w:val="22"/>
          <w:szCs w:val="22"/>
          <w:lang w:val="en"/>
        </w:rPr>
        <w:t xml:space="preserve">с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пасищни</w:t>
      </w:r>
      <w:proofErr w:type="spellEnd"/>
      <w:r w:rsidR="00FF676E" w:rsidRPr="000F0045">
        <w:rPr>
          <w:color w:val="000000"/>
          <w:sz w:val="22"/>
          <w:szCs w:val="22"/>
          <w:lang w:val="en"/>
        </w:rPr>
        <w:t xml:space="preserve">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селскостопански</w:t>
      </w:r>
      <w:proofErr w:type="spellEnd"/>
      <w:r w:rsidR="00FF676E" w:rsidRPr="000F0045">
        <w:rPr>
          <w:color w:val="000000"/>
          <w:sz w:val="22"/>
          <w:szCs w:val="22"/>
          <w:lang w:val="en"/>
        </w:rPr>
        <w:t xml:space="preserve">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животни</w:t>
      </w:r>
      <w:proofErr w:type="spellEnd"/>
      <w:r w:rsidR="00FF676E" w:rsidRPr="000F0045">
        <w:rPr>
          <w:color w:val="000000"/>
          <w:sz w:val="22"/>
          <w:szCs w:val="22"/>
          <w:lang w:val="en"/>
        </w:rPr>
        <w:t xml:space="preserve">,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регистрирани</w:t>
      </w:r>
      <w:proofErr w:type="spellEnd"/>
      <w:r w:rsidR="00FF676E" w:rsidRPr="000F0045">
        <w:rPr>
          <w:color w:val="000000"/>
          <w:sz w:val="22"/>
          <w:szCs w:val="22"/>
          <w:lang w:val="en"/>
        </w:rPr>
        <w:t xml:space="preserve"> в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Интегрираната</w:t>
      </w:r>
      <w:proofErr w:type="spellEnd"/>
      <w:r w:rsidR="00FF676E" w:rsidRPr="000F0045">
        <w:rPr>
          <w:color w:val="000000"/>
          <w:sz w:val="22"/>
          <w:szCs w:val="22"/>
          <w:lang w:val="en"/>
        </w:rPr>
        <w:t xml:space="preserve">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информационна</w:t>
      </w:r>
      <w:proofErr w:type="spellEnd"/>
      <w:r w:rsidR="00FF676E" w:rsidRPr="000F0045">
        <w:rPr>
          <w:color w:val="000000"/>
          <w:sz w:val="22"/>
          <w:szCs w:val="22"/>
          <w:lang w:val="en"/>
        </w:rPr>
        <w:t xml:space="preserve">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система</w:t>
      </w:r>
      <w:proofErr w:type="spellEnd"/>
      <w:r w:rsidR="00FF676E" w:rsidRPr="000F0045">
        <w:rPr>
          <w:color w:val="000000"/>
          <w:sz w:val="22"/>
          <w:szCs w:val="22"/>
          <w:lang w:val="en"/>
        </w:rPr>
        <w:t xml:space="preserve"> </w:t>
      </w:r>
      <w:proofErr w:type="spellStart"/>
      <w:r w:rsidR="00FF676E" w:rsidRPr="000F0045">
        <w:rPr>
          <w:color w:val="000000"/>
          <w:sz w:val="22"/>
          <w:szCs w:val="22"/>
          <w:lang w:val="en"/>
        </w:rPr>
        <w:t>на</w:t>
      </w:r>
      <w:proofErr w:type="spellEnd"/>
      <w:r w:rsidR="00FF676E" w:rsidRPr="000F0045">
        <w:rPr>
          <w:color w:val="000000"/>
          <w:sz w:val="22"/>
          <w:szCs w:val="22"/>
          <w:lang w:val="en"/>
        </w:rPr>
        <w:t xml:space="preserve"> БАБХ</w:t>
      </w:r>
      <w:r w:rsidR="00FF676E" w:rsidRPr="000F0045">
        <w:rPr>
          <w:color w:val="000000"/>
          <w:sz w:val="22"/>
          <w:szCs w:val="22"/>
          <w:lang w:val="bg-BG"/>
        </w:rPr>
        <w:t xml:space="preserve"> в землището на </w:t>
      </w:r>
      <w:proofErr w:type="spellStart"/>
      <w:r w:rsidR="00FF676E" w:rsidRPr="000F0045">
        <w:rPr>
          <w:color w:val="000000"/>
          <w:sz w:val="22"/>
          <w:szCs w:val="22"/>
          <w:lang w:val="bg-BG"/>
        </w:rPr>
        <w:t>с.Триград</w:t>
      </w:r>
      <w:proofErr w:type="spellEnd"/>
      <w:r w:rsidR="00FF676E" w:rsidRPr="000F0045">
        <w:rPr>
          <w:sz w:val="22"/>
          <w:szCs w:val="22"/>
          <w:lang w:val="bg-BG"/>
        </w:rPr>
        <w:t xml:space="preserve"> за създаване  на масиви за ползване на пасища, мери и ливади.</w:t>
      </w:r>
    </w:p>
    <w:p w:rsidR="00653A1D" w:rsidRPr="000F0045" w:rsidRDefault="00653A1D" w:rsidP="00FF676E">
      <w:pPr>
        <w:jc w:val="both"/>
        <w:textAlignment w:val="center"/>
        <w:rPr>
          <w:color w:val="000000"/>
          <w:sz w:val="22"/>
          <w:szCs w:val="22"/>
          <w:lang w:val="en"/>
        </w:rPr>
      </w:pPr>
    </w:p>
    <w:p w:rsidR="00D1197F" w:rsidRPr="000F0045" w:rsidRDefault="007B403C" w:rsidP="00D1197F">
      <w:pPr>
        <w:jc w:val="both"/>
        <w:rPr>
          <w:sz w:val="22"/>
          <w:szCs w:val="22"/>
          <w:lang w:val="bg-BG"/>
        </w:rPr>
      </w:pPr>
      <w:r w:rsidRPr="000F0045">
        <w:rPr>
          <w:sz w:val="22"/>
          <w:szCs w:val="22"/>
          <w:lang w:val="bg-BG"/>
        </w:rPr>
        <w:t xml:space="preserve">      </w:t>
      </w:r>
      <w:r w:rsidR="00D1197F" w:rsidRPr="000F0045">
        <w:rPr>
          <w:sz w:val="22"/>
          <w:szCs w:val="22"/>
          <w:lang w:val="bg-BG"/>
        </w:rPr>
        <w:t xml:space="preserve"> 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Общинска служба по земеделие - </w:t>
      </w:r>
      <w:r w:rsidR="00653A1D" w:rsidRPr="000F0045">
        <w:rPr>
          <w:sz w:val="22"/>
          <w:szCs w:val="22"/>
          <w:lang w:val="bg-BG"/>
        </w:rPr>
        <w:t>Девин</w:t>
      </w:r>
      <w:r w:rsidR="00D1197F" w:rsidRPr="000F0045">
        <w:rPr>
          <w:sz w:val="22"/>
          <w:szCs w:val="22"/>
          <w:lang w:val="bg-BG"/>
        </w:rPr>
        <w:t>, на интернет страниците на общината и на ОД “Земеделие“ – Смолян.</w:t>
      </w:r>
    </w:p>
    <w:p w:rsidR="00D1197F" w:rsidRPr="000F0045" w:rsidRDefault="00D1197F" w:rsidP="00D1197F">
      <w:pPr>
        <w:jc w:val="both"/>
        <w:rPr>
          <w:sz w:val="22"/>
          <w:szCs w:val="22"/>
          <w:lang w:val="bg-BG"/>
        </w:rPr>
      </w:pPr>
      <w:r w:rsidRPr="000F0045">
        <w:rPr>
          <w:sz w:val="22"/>
          <w:szCs w:val="22"/>
          <w:lang w:val="bg-BG"/>
        </w:rPr>
        <w:t xml:space="preserve">      Заповедта може да се обжалва по реда на Административно- процесуалния кодекс, пред Административен съд – Смолян в 14-дневен срок от обявяването, като обжалването не спира изпълнението ѝ.</w:t>
      </w:r>
    </w:p>
    <w:p w:rsidR="00D1197F" w:rsidRDefault="00D1197F" w:rsidP="00D1197F">
      <w:pPr>
        <w:jc w:val="both"/>
        <w:rPr>
          <w:b/>
          <w:sz w:val="22"/>
          <w:szCs w:val="22"/>
          <w:lang w:val="bg-BG"/>
        </w:rPr>
      </w:pPr>
    </w:p>
    <w:p w:rsidR="006C6414" w:rsidRDefault="006C6414" w:rsidP="00D1197F">
      <w:pPr>
        <w:jc w:val="both"/>
        <w:rPr>
          <w:b/>
          <w:sz w:val="22"/>
          <w:szCs w:val="22"/>
          <w:lang w:val="bg-BG"/>
        </w:rPr>
      </w:pPr>
    </w:p>
    <w:p w:rsidR="006C6414" w:rsidRDefault="006C6414" w:rsidP="00D1197F">
      <w:pPr>
        <w:jc w:val="both"/>
        <w:rPr>
          <w:b/>
          <w:sz w:val="22"/>
          <w:szCs w:val="22"/>
          <w:lang w:val="bg-BG"/>
        </w:rPr>
      </w:pPr>
    </w:p>
    <w:p w:rsidR="006C6414" w:rsidRDefault="006C6414" w:rsidP="00D1197F">
      <w:pPr>
        <w:jc w:val="both"/>
        <w:rPr>
          <w:b/>
          <w:sz w:val="22"/>
          <w:szCs w:val="22"/>
          <w:lang w:val="bg-BG"/>
        </w:rPr>
      </w:pPr>
    </w:p>
    <w:p w:rsidR="000F0045" w:rsidRDefault="000F0045" w:rsidP="00D1197F">
      <w:pPr>
        <w:jc w:val="both"/>
        <w:rPr>
          <w:b/>
          <w:sz w:val="22"/>
          <w:szCs w:val="22"/>
          <w:lang w:val="bg-BG"/>
        </w:rPr>
      </w:pPr>
    </w:p>
    <w:p w:rsidR="000F0045" w:rsidRDefault="000F0045" w:rsidP="00D1197F">
      <w:pPr>
        <w:jc w:val="both"/>
        <w:rPr>
          <w:b/>
          <w:sz w:val="22"/>
          <w:szCs w:val="22"/>
          <w:lang w:val="bg-BG"/>
        </w:rPr>
      </w:pPr>
    </w:p>
    <w:p w:rsidR="00D1197F" w:rsidRDefault="00D1197F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ГЕОРГИ КОДЖЕБАШЕВ</w:t>
      </w:r>
      <w:r>
        <w:rPr>
          <w:b/>
          <w:sz w:val="24"/>
          <w:szCs w:val="24"/>
          <w:lang w:val="en-US"/>
        </w:rPr>
        <w:t xml:space="preserve">  </w:t>
      </w:r>
      <w:r w:rsidR="007B403C">
        <w:rPr>
          <w:b/>
          <w:sz w:val="24"/>
          <w:szCs w:val="24"/>
          <w:lang w:val="bg-BG"/>
        </w:rPr>
        <w:t xml:space="preserve"> </w:t>
      </w:r>
      <w:r w:rsidR="006C6414">
        <w:rPr>
          <w:b/>
          <w:sz w:val="24"/>
          <w:szCs w:val="24"/>
          <w:lang w:val="bg-BG"/>
        </w:rPr>
        <w:t>/ п /</w:t>
      </w:r>
      <w:bookmarkStart w:id="0" w:name="_GoBack"/>
      <w:bookmarkEnd w:id="0"/>
    </w:p>
    <w:p w:rsidR="005F6E9A" w:rsidRDefault="00D1197F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842E5A" w:rsidRDefault="00842E5A">
      <w:pPr>
        <w:rPr>
          <w:i/>
          <w:sz w:val="24"/>
          <w:szCs w:val="24"/>
          <w:lang w:val="bg-BG"/>
        </w:rPr>
      </w:pPr>
    </w:p>
    <w:sectPr w:rsidR="00842E5A" w:rsidSect="0004208E">
      <w:pgSz w:w="11906" w:h="16838"/>
      <w:pgMar w:top="851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20364"/>
    <w:multiLevelType w:val="hybridMultilevel"/>
    <w:tmpl w:val="A0BE340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F"/>
    <w:rsid w:val="0004208E"/>
    <w:rsid w:val="00080645"/>
    <w:rsid w:val="000D1098"/>
    <w:rsid w:val="000F0045"/>
    <w:rsid w:val="0016141B"/>
    <w:rsid w:val="001A09D7"/>
    <w:rsid w:val="00221E12"/>
    <w:rsid w:val="0024620C"/>
    <w:rsid w:val="00261E63"/>
    <w:rsid w:val="002E2A73"/>
    <w:rsid w:val="00315D88"/>
    <w:rsid w:val="005F6E9A"/>
    <w:rsid w:val="006207AD"/>
    <w:rsid w:val="00653A1D"/>
    <w:rsid w:val="006C6414"/>
    <w:rsid w:val="0071199D"/>
    <w:rsid w:val="0073458B"/>
    <w:rsid w:val="007B403C"/>
    <w:rsid w:val="007E09EA"/>
    <w:rsid w:val="00842E5A"/>
    <w:rsid w:val="009672DE"/>
    <w:rsid w:val="00985F8F"/>
    <w:rsid w:val="009C5066"/>
    <w:rsid w:val="00AB31B4"/>
    <w:rsid w:val="00D1197F"/>
    <w:rsid w:val="00D31B0E"/>
    <w:rsid w:val="00E51F4F"/>
    <w:rsid w:val="00F52664"/>
    <w:rsid w:val="00FF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29AA9"/>
  <w15:chartTrackingRefBased/>
  <w15:docId w15:val="{637943CA-74E3-4D01-B620-AB22A3A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unhideWhenUsed/>
    <w:qFormat/>
    <w:rsid w:val="00D1197F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D1197F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List Paragraph"/>
    <w:basedOn w:val="a"/>
    <w:uiPriority w:val="34"/>
    <w:qFormat/>
    <w:rsid w:val="001A09D7"/>
    <w:pPr>
      <w:ind w:left="720"/>
      <w:contextualSpacing/>
    </w:pPr>
  </w:style>
  <w:style w:type="character" w:customStyle="1" w:styleId="samedocreference1">
    <w:name w:val="samedocreference1"/>
    <w:basedOn w:val="a0"/>
    <w:rsid w:val="00FF676E"/>
    <w:rPr>
      <w:i w:val="0"/>
      <w:iCs w:val="0"/>
      <w:color w:val="8B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F0045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F0045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499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13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26</cp:revision>
  <cp:lastPrinted>2021-12-22T13:12:00Z</cp:lastPrinted>
  <dcterms:created xsi:type="dcterms:W3CDTF">2021-11-29T07:06:00Z</dcterms:created>
  <dcterms:modified xsi:type="dcterms:W3CDTF">2021-12-29T06:56:00Z</dcterms:modified>
</cp:coreProperties>
</file>